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EB" w:rsidRPr="000545BD" w:rsidRDefault="006B72EB" w:rsidP="006B72EB">
      <w:pPr>
        <w:widowControl w:val="0"/>
        <w:adjustRightInd w:val="0"/>
        <w:jc w:val="both"/>
        <w:rPr>
          <w:rFonts w:ascii="Times New Roman" w:hAnsi="Times New Roman" w:cs="Times New Roman"/>
        </w:rPr>
      </w:pPr>
      <w:r w:rsidRPr="000545BD">
        <w:rPr>
          <w:rFonts w:ascii="Times New Roman" w:hAnsi="Times New Roman" w:cs="Times New Roman"/>
          <w:b/>
        </w:rPr>
        <w:t xml:space="preserve">SIMONA </w:t>
      </w:r>
      <w:proofErr w:type="gramStart"/>
      <w:r w:rsidRPr="000545BD">
        <w:rPr>
          <w:rFonts w:ascii="Times New Roman" w:hAnsi="Times New Roman" w:cs="Times New Roman"/>
          <w:b/>
        </w:rPr>
        <w:t>MOLINARI</w:t>
      </w:r>
      <w:r w:rsidRPr="000545BD">
        <w:rPr>
          <w:rFonts w:ascii="Times New Roman" w:hAnsi="Times New Roman" w:cs="Times New Roman"/>
        </w:rPr>
        <w:t> ,</w:t>
      </w:r>
      <w:proofErr w:type="gramEnd"/>
      <w:r w:rsidRPr="000545BD">
        <w:rPr>
          <w:rFonts w:ascii="Times New Roman" w:hAnsi="Times New Roman" w:cs="Times New Roman"/>
        </w:rPr>
        <w:t xml:space="preserve"> nasce a Napoli e fin da piccola si appassiona ai vecchi musical americani. Inizia a studiare canto e a specializzarsi nella musica jazz, canto moderno, improvvisazione e vocalità neroamericana. Successivamente approda alla musica classica, conseguendo gli studi nel conservatorio di L'Aquila, sua città d’adozione.</w:t>
      </w:r>
    </w:p>
    <w:p w:rsidR="006B72EB" w:rsidRPr="000545BD" w:rsidRDefault="006B72EB" w:rsidP="006B72EB">
      <w:pPr>
        <w:widowControl w:val="0"/>
        <w:adjustRightInd w:val="0"/>
        <w:jc w:val="both"/>
        <w:rPr>
          <w:rFonts w:ascii="Times New Roman" w:hAnsi="Times New Roman" w:cs="Times New Roman"/>
        </w:rPr>
      </w:pPr>
      <w:r w:rsidRPr="000545BD">
        <w:rPr>
          <w:rFonts w:ascii="Times New Roman" w:hAnsi="Times New Roman" w:cs="Times New Roman"/>
        </w:rPr>
        <w:t>Nel 2007 inizia a lavorare con il suo produttore CARLO AVARELLO per la realizzazione di un progetto discografico basato sulla contaminazione tra il jazz e il pop, diventando presto nel genere una delle maggiori esponenti accordando così la stima da parte della critica e del pubblico.</w:t>
      </w:r>
    </w:p>
    <w:p w:rsidR="006B72EB" w:rsidRPr="000545BD" w:rsidRDefault="006B72EB" w:rsidP="006B72EB">
      <w:pPr>
        <w:widowControl w:val="0"/>
        <w:adjustRightInd w:val="0"/>
        <w:jc w:val="both"/>
        <w:rPr>
          <w:rFonts w:ascii="Times New Roman" w:hAnsi="Times New Roman" w:cs="Times New Roman"/>
        </w:rPr>
      </w:pPr>
      <w:r w:rsidRPr="000545BD">
        <w:rPr>
          <w:rFonts w:ascii="Times New Roman" w:hAnsi="Times New Roman" w:cs="Times New Roman"/>
        </w:rPr>
        <w:t>La cantautrice negli anni ha collaborato e duettato con artisti di fama mondiale tra i quali citiamo AL JARREAU, GILBERTO GIL, PETER CINCOTTI, ANDREA BOCELLI, ORNELLA VANONI, LELIO LUTTAZZI, RENZO ARBORE, MASSIMO RANIERI, FABRIZIO BOSSO, FRANCO CERRI, STEFANO DI BATTISTA, DADO MORONI, ROBERTO GATTO, ROY PACI e DANNY DIAZ.</w:t>
      </w:r>
    </w:p>
    <w:p w:rsidR="006B72EB" w:rsidRPr="000545BD" w:rsidRDefault="006B72EB" w:rsidP="006B72EB">
      <w:pPr>
        <w:widowControl w:val="0"/>
        <w:adjustRightInd w:val="0"/>
        <w:jc w:val="both"/>
        <w:rPr>
          <w:rFonts w:ascii="Times New Roman" w:hAnsi="Times New Roman" w:cs="Times New Roman"/>
        </w:rPr>
      </w:pPr>
    </w:p>
    <w:p w:rsidR="006B72EB" w:rsidRPr="000545BD" w:rsidRDefault="006B72EB" w:rsidP="006B72EB">
      <w:pPr>
        <w:widowControl w:val="0"/>
        <w:adjustRightInd w:val="0"/>
        <w:jc w:val="both"/>
        <w:rPr>
          <w:rFonts w:ascii="Times New Roman" w:hAnsi="Times New Roman" w:cs="Times New Roman"/>
        </w:rPr>
      </w:pPr>
      <w:r w:rsidRPr="000545BD">
        <w:rPr>
          <w:rFonts w:ascii="Times New Roman" w:hAnsi="Times New Roman" w:cs="Times New Roman"/>
        </w:rPr>
        <w:t>Nel corso della sua carriera Simona Molinari ha inoltre portato il proprio spettacolo nei teatri e nei jazz club più importanti del mondo come il BLUE NOTE di NEW YORK, TEATRO ESTRADA di MOSCA, BLUE NOTE di TOKYO, GRAPPA'S CELLAR di HONG KONG, BROWN SUGAR di SHANGHAI, ed ancora altri club e teatri a PECHINO, MACAO, TORONTO, MONTREAL, SAN PAOLO, RIO DE JANEIRO, PARIGI, GINEVRA.</w:t>
      </w:r>
    </w:p>
    <w:p w:rsidR="006B72EB" w:rsidRPr="000545BD" w:rsidRDefault="006B72EB" w:rsidP="006B72EB">
      <w:pPr>
        <w:widowControl w:val="0"/>
        <w:adjustRightInd w:val="0"/>
        <w:jc w:val="both"/>
        <w:rPr>
          <w:rFonts w:ascii="Times New Roman" w:hAnsi="Times New Roman" w:cs="Times New Roman"/>
        </w:rPr>
      </w:pPr>
    </w:p>
    <w:p w:rsidR="006B72EB" w:rsidRPr="000545BD" w:rsidRDefault="006B72EB" w:rsidP="006B72EB">
      <w:pPr>
        <w:widowControl w:val="0"/>
        <w:adjustRightInd w:val="0"/>
        <w:jc w:val="both"/>
        <w:rPr>
          <w:rFonts w:ascii="Times New Roman" w:hAnsi="Times New Roman" w:cs="Times New Roman"/>
        </w:rPr>
      </w:pPr>
      <w:r w:rsidRPr="000545BD">
        <w:rPr>
          <w:rFonts w:ascii="Times New Roman" w:hAnsi="Times New Roman" w:cs="Times New Roman"/>
        </w:rPr>
        <w:t xml:space="preserve">In Italia è maggiormente nota al pubblico per la hit radiofonica IN CERCA DI TE , che stazionò nella top </w:t>
      </w:r>
      <w:proofErr w:type="spellStart"/>
      <w:r w:rsidRPr="000545BD">
        <w:rPr>
          <w:rFonts w:ascii="Times New Roman" w:hAnsi="Times New Roman" w:cs="Times New Roman"/>
        </w:rPr>
        <w:t>ten</w:t>
      </w:r>
      <w:proofErr w:type="spellEnd"/>
      <w:r w:rsidRPr="000545BD">
        <w:rPr>
          <w:rFonts w:ascii="Times New Roman" w:hAnsi="Times New Roman" w:cs="Times New Roman"/>
        </w:rPr>
        <w:t xml:space="preserve"> dei brani italiani più trasmessi per oltre 5 mesi e per le due partecipazioni al FESTIVAL DI SANREMO: la prima del 2009 con la conduzione di PAOLO BONOLIS nella categoria "Giovani" con il brano EGOCENTRICA; la seconda del 2013 nell’edizione condotta da FABIO FAZIO nella categoria "Campioni" in coppia con il jazzista newyorkese PETER CINCOTTI con il brano LA FELICITA' che raggiunge il Disco d’Oro.</w:t>
      </w:r>
    </w:p>
    <w:p w:rsidR="006B72EB" w:rsidRPr="000545BD" w:rsidRDefault="006B72EB" w:rsidP="006B72EB">
      <w:pPr>
        <w:widowControl w:val="0"/>
        <w:adjustRightInd w:val="0"/>
        <w:jc w:val="both"/>
        <w:rPr>
          <w:rFonts w:ascii="Times New Roman" w:hAnsi="Times New Roman" w:cs="Times New Roman"/>
        </w:rPr>
      </w:pPr>
      <w:r w:rsidRPr="000545BD">
        <w:rPr>
          <w:rFonts w:ascii="Times New Roman" w:hAnsi="Times New Roman" w:cs="Times New Roman"/>
        </w:rPr>
        <w:t>Oltre alle apparizioni sanremesi ricordiamo anche le partecipazioni all'UMBRIA JAZZ, al WIND MUSIC AWARD, e i riconoscimenti ricevuti come il PREMIO LUNEZIA JAZZ D’AUTORE, PREMIO MOGOL, PREMIO CAROSONE, PREMIO MUSICULTURA e il PREMIO TENCO nel 2013.</w:t>
      </w:r>
    </w:p>
    <w:p w:rsidR="006B72EB" w:rsidRPr="000545BD" w:rsidRDefault="006B72EB" w:rsidP="006B72EB">
      <w:pPr>
        <w:widowControl w:val="0"/>
        <w:adjustRightInd w:val="0"/>
        <w:jc w:val="both"/>
        <w:rPr>
          <w:rFonts w:ascii="Times New Roman" w:hAnsi="Times New Roman" w:cs="Times New Roman"/>
        </w:rPr>
      </w:pPr>
      <w:r w:rsidRPr="000545BD">
        <w:rPr>
          <w:rFonts w:ascii="Times New Roman" w:hAnsi="Times New Roman" w:cs="Times New Roman"/>
        </w:rPr>
        <w:t>Negli ultimi anni ricordiamo la partecipazione come ospite di RENZO RUBINO al FESTIVAL DI SANREMO 2014 per il duetto del brano NON ARROSSIRE di GIORGIO GABER; la partecipazione nel ruolo di Maria Maddalena nel musical più famoso al mondo, JESUSCHRIST SUPERSTAR, il musical che ha visto la partecipazione di TED NEELEY e dei NEGRITA, con oltre 50 repliche al TEATRO SISTINA di Roma; infine la partecipazione come ospite fisso (assieme a Morgan) all’interno di SOGNO E SON DESTO, lo show televisivo di MASSIMO RANIERI in onda in prima serata su RAI 1 nel settembre 2014.</w:t>
      </w:r>
    </w:p>
    <w:p w:rsidR="006B72EB" w:rsidRPr="000545BD" w:rsidRDefault="006B72EB" w:rsidP="006B72EB">
      <w:pPr>
        <w:widowControl w:val="0"/>
        <w:adjustRightInd w:val="0"/>
        <w:jc w:val="both"/>
        <w:rPr>
          <w:rFonts w:ascii="Times New Roman" w:hAnsi="Times New Roman" w:cs="Times New Roman"/>
        </w:rPr>
      </w:pPr>
      <w:r w:rsidRPr="000545BD">
        <w:rPr>
          <w:rFonts w:ascii="Times New Roman" w:hAnsi="Times New Roman" w:cs="Times New Roman"/>
        </w:rPr>
        <w:t>Tra la fine del 2014 e la primavera del 2015 è stata presentata la fortunata tournée legata al progetto live “LOVING ELLA”, un concerto tributo che si articola in un viaggio narrativo in cui Simona Molinari porta in scena le canzoni che hanno caratterizzato la carriera della cantante e alcuni aneddoti biografici della controversa vita privata di ELLA FITZGERALD.</w:t>
      </w:r>
    </w:p>
    <w:p w:rsidR="006B72EB" w:rsidRPr="000545BD" w:rsidRDefault="006B72EB" w:rsidP="006B72EB">
      <w:pPr>
        <w:widowControl w:val="0"/>
        <w:adjustRightInd w:val="0"/>
        <w:jc w:val="both"/>
        <w:rPr>
          <w:rFonts w:ascii="Times New Roman" w:hAnsi="Times New Roman" w:cs="Times New Roman"/>
        </w:rPr>
      </w:pPr>
      <w:r w:rsidRPr="000545BD">
        <w:rPr>
          <w:rFonts w:ascii="Times New Roman" w:hAnsi="Times New Roman" w:cs="Times New Roman"/>
        </w:rPr>
        <w:t>A gennaio 2016 viene scelta, con il brano “LA FELICITA'”, da FABIO DE LUIGI per il nuovo film “TIRAMISU'”, firmando anche la colonna sonora per i titoli di coda con il brano “COINCIDENCES”.</w:t>
      </w:r>
    </w:p>
    <w:p w:rsidR="006B72EB" w:rsidRPr="006B72EB" w:rsidRDefault="006B72EB" w:rsidP="006B72EB">
      <w:pPr>
        <w:rPr>
          <w:rFonts w:ascii="Times New Roman" w:hAnsi="Times New Roman" w:cs="Times New Roman"/>
        </w:rPr>
      </w:pPr>
      <w:r w:rsidRPr="006B72EB">
        <w:rPr>
          <w:rFonts w:ascii="Times New Roman" w:hAnsi="Times New Roman" w:cs="Times New Roman"/>
          <w:shd w:val="clear" w:color="auto" w:fill="FFFFFF"/>
        </w:rPr>
        <w:t>Nell'estate 2017 è ospite a </w:t>
      </w:r>
      <w:hyperlink r:id="rId4" w:history="1">
        <w:r w:rsidRPr="006B72EB">
          <w:rPr>
            <w:rStyle w:val="Collegamentoipertestuale"/>
            <w:rFonts w:ascii="Times New Roman" w:hAnsi="Times New Roman" w:cs="Times New Roman"/>
            <w:color w:val="auto"/>
            <w:u w:val="none"/>
            <w:shd w:val="clear" w:color="auto" w:fill="FFFFFF"/>
          </w:rPr>
          <w:t>Umbria Jazz</w:t>
        </w:r>
      </w:hyperlink>
      <w:r w:rsidRPr="006B72EB">
        <w:rPr>
          <w:rFonts w:ascii="Times New Roman" w:hAnsi="Times New Roman" w:cs="Times New Roman"/>
        </w:rPr>
        <w:t>.</w:t>
      </w:r>
    </w:p>
    <w:p w:rsidR="006B72EB" w:rsidRPr="006B72EB" w:rsidRDefault="006B72EB" w:rsidP="006B72EB">
      <w:pPr>
        <w:pStyle w:val="NormaleWeb"/>
        <w:shd w:val="clear" w:color="auto" w:fill="FFFFFF"/>
        <w:spacing w:before="120" w:after="120"/>
        <w:jc w:val="both"/>
      </w:pPr>
      <w:r w:rsidRPr="006B72EB">
        <w:t>Nel 2020 accompagna </w:t>
      </w:r>
      <w:proofErr w:type="spellStart"/>
      <w:r w:rsidRPr="006B72EB">
        <w:fldChar w:fldCharType="begin"/>
      </w:r>
      <w:r w:rsidRPr="006B72EB">
        <w:instrText xml:space="preserve"> HYPERLINK "https://it.wikipedia.org/wiki/Raphael_Gualazzi" \o "Raphael Gualazzi" </w:instrText>
      </w:r>
      <w:r w:rsidRPr="006B72EB">
        <w:fldChar w:fldCharType="separate"/>
      </w:r>
      <w:r w:rsidRPr="006B72EB">
        <w:rPr>
          <w:rStyle w:val="Collegamentoipertestuale"/>
          <w:color w:val="auto"/>
          <w:u w:val="none"/>
        </w:rPr>
        <w:t>Raphael</w:t>
      </w:r>
      <w:proofErr w:type="spellEnd"/>
      <w:r w:rsidRPr="006B72EB">
        <w:rPr>
          <w:rStyle w:val="Collegamentoipertestuale"/>
          <w:color w:val="auto"/>
          <w:u w:val="none"/>
        </w:rPr>
        <w:t xml:space="preserve"> Gualazzi</w:t>
      </w:r>
      <w:r w:rsidRPr="006B72EB">
        <w:rPr>
          <w:rStyle w:val="Collegamentoipertestuale"/>
          <w:color w:val="auto"/>
          <w:u w:val="none"/>
        </w:rPr>
        <w:fldChar w:fldCharType="end"/>
      </w:r>
      <w:r w:rsidRPr="006B72EB">
        <w:t> a Sanremo durante la serata dei duetti e cover interpretando </w:t>
      </w:r>
      <w:hyperlink r:id="rId5" w:tooltip="E se domani (brano musicale)" w:history="1">
        <w:r w:rsidRPr="006B72EB">
          <w:rPr>
            <w:rStyle w:val="Collegamentoipertestuale"/>
            <w:iCs/>
            <w:color w:val="auto"/>
            <w:u w:val="none"/>
          </w:rPr>
          <w:t>E se domani</w:t>
        </w:r>
      </w:hyperlink>
      <w:r w:rsidRPr="006B72EB">
        <w:t>. Dal 2021, dopo sei anni di pausa dall'ultimo disco (otto dall'ultimo album inedito) sono entrati in rotazione radiofonica i singoli </w:t>
      </w:r>
      <w:hyperlink r:id="rId6" w:tooltip="Davanti al mare (la pagina non esiste)" w:history="1">
        <w:r w:rsidRPr="006B72EB">
          <w:rPr>
            <w:rStyle w:val="Collegamentoipertestuale"/>
            <w:iCs/>
            <w:color w:val="auto"/>
            <w:u w:val="none"/>
          </w:rPr>
          <w:t>Davanti al mare</w:t>
        </w:r>
      </w:hyperlink>
      <w:r w:rsidRPr="006B72EB">
        <w:t>, </w:t>
      </w:r>
      <w:hyperlink r:id="rId7" w:tooltip="Tempo da consumare (la pagina non esiste)" w:history="1">
        <w:r w:rsidRPr="006B72EB">
          <w:rPr>
            <w:rStyle w:val="Collegamentoipertestuale"/>
            <w:iCs/>
            <w:color w:val="auto"/>
            <w:u w:val="none"/>
          </w:rPr>
          <w:t>Tempo da consumare</w:t>
        </w:r>
      </w:hyperlink>
      <w:r w:rsidRPr="006B72EB">
        <w:t> (canzone esclusa dal </w:t>
      </w:r>
      <w:hyperlink r:id="rId8" w:tooltip="Festival di Sanremo 2022" w:history="1">
        <w:r w:rsidRPr="006B72EB">
          <w:rPr>
            <w:rStyle w:val="Collegamentoipertestuale"/>
            <w:color w:val="auto"/>
            <w:u w:val="none"/>
          </w:rPr>
          <w:t>Festival di Sanremo 2022</w:t>
        </w:r>
      </w:hyperlink>
      <w:r w:rsidRPr="006B72EB">
        <w:t>) e </w:t>
      </w:r>
      <w:hyperlink r:id="rId9" w:tooltip="Lei balla sola (la pagina non esiste)" w:history="1">
        <w:r w:rsidRPr="006B72EB">
          <w:rPr>
            <w:rStyle w:val="Collegamentoipertestuale"/>
            <w:iCs/>
            <w:color w:val="auto"/>
            <w:u w:val="none"/>
          </w:rPr>
          <w:t>Lei balla sola</w:t>
        </w:r>
      </w:hyperlink>
      <w:r w:rsidRPr="006B72EB">
        <w:t> (gli ultimi due scritti dall'autore </w:t>
      </w:r>
      <w:hyperlink r:id="rId10" w:tooltip="Fabio Ilacqua" w:history="1">
        <w:r w:rsidRPr="006B72EB">
          <w:rPr>
            <w:rStyle w:val="Collegamentoipertestuale"/>
            <w:color w:val="auto"/>
            <w:u w:val="none"/>
          </w:rPr>
          <w:t xml:space="preserve">Fabio </w:t>
        </w:r>
        <w:proofErr w:type="spellStart"/>
        <w:r w:rsidRPr="006B72EB">
          <w:rPr>
            <w:rStyle w:val="Collegamentoipertestuale"/>
            <w:color w:val="auto"/>
            <w:u w:val="none"/>
          </w:rPr>
          <w:t>Ilacqua</w:t>
        </w:r>
        <w:proofErr w:type="spellEnd"/>
      </w:hyperlink>
      <w:r w:rsidRPr="006B72EB">
        <w:t>), rilasciati rispettivamente il 24 settembre </w:t>
      </w:r>
      <w:hyperlink r:id="rId11" w:tooltip="2021" w:history="1">
        <w:r w:rsidRPr="006B72EB">
          <w:rPr>
            <w:rStyle w:val="Collegamentoipertestuale"/>
            <w:color w:val="auto"/>
            <w:u w:val="none"/>
          </w:rPr>
          <w:t>2021</w:t>
        </w:r>
      </w:hyperlink>
      <w:r w:rsidRPr="006B72EB">
        <w:t>, 28 dicembre </w:t>
      </w:r>
      <w:hyperlink r:id="rId12" w:tooltip="2021" w:history="1">
        <w:r w:rsidRPr="006B72EB">
          <w:rPr>
            <w:rStyle w:val="Collegamentoipertestuale"/>
            <w:color w:val="auto"/>
            <w:u w:val="none"/>
          </w:rPr>
          <w:t>2021</w:t>
        </w:r>
      </w:hyperlink>
      <w:r w:rsidRPr="006B72EB">
        <w:t xml:space="preserve"> e il 4 </w:t>
      </w:r>
      <w:r w:rsidRPr="006B72EB">
        <w:lastRenderedPageBreak/>
        <w:t>marzo </w:t>
      </w:r>
      <w:hyperlink r:id="rId13" w:tooltip="2022" w:history="1">
        <w:r w:rsidRPr="006B72EB">
          <w:rPr>
            <w:rStyle w:val="Collegamentoipertestuale"/>
            <w:color w:val="auto"/>
            <w:u w:val="none"/>
          </w:rPr>
          <w:t>2022</w:t>
        </w:r>
      </w:hyperlink>
      <w:r w:rsidRPr="006B72EB">
        <w:t>, contenuti nel nuovo album di inediti dal titolo </w:t>
      </w:r>
      <w:hyperlink r:id="rId14" w:tooltip="Petali (album)" w:history="1">
        <w:r w:rsidRPr="006B72EB">
          <w:rPr>
            <w:rStyle w:val="Collegamentoipertestuale"/>
            <w:iCs/>
            <w:color w:val="auto"/>
            <w:u w:val="none"/>
          </w:rPr>
          <w:t>Petali</w:t>
        </w:r>
      </w:hyperlink>
      <w:r w:rsidRPr="006B72EB">
        <w:t> uscito il 1º aprile. In seguito è uscito anche </w:t>
      </w:r>
      <w:hyperlink r:id="rId15" w:tooltip="Come un film (la pagina non esiste)" w:history="1">
        <w:r w:rsidRPr="006B72EB">
          <w:rPr>
            <w:rStyle w:val="Collegamentoipertestuale"/>
            <w:iCs/>
            <w:color w:val="auto"/>
            <w:u w:val="none"/>
          </w:rPr>
          <w:t>Come un film</w:t>
        </w:r>
      </w:hyperlink>
      <w:r w:rsidRPr="006B72EB">
        <w:t>.</w:t>
      </w:r>
    </w:p>
    <w:p w:rsidR="006B72EB" w:rsidRPr="006B72EB" w:rsidRDefault="006B72EB" w:rsidP="006B72EB">
      <w:pPr>
        <w:pStyle w:val="NormaleWeb"/>
        <w:shd w:val="clear" w:color="auto" w:fill="FFFFFF"/>
        <w:spacing w:before="120" w:after="120"/>
        <w:jc w:val="both"/>
      </w:pPr>
      <w:r w:rsidRPr="006B72EB">
        <w:t>Nell'autunno 2022 il disco le vale la consegna della </w:t>
      </w:r>
      <w:hyperlink r:id="rId16" w:tooltip="Targa Tenco" w:history="1">
        <w:r w:rsidRPr="006B72EB">
          <w:rPr>
            <w:rStyle w:val="Collegamentoipertestuale"/>
            <w:color w:val="auto"/>
            <w:u w:val="none"/>
          </w:rPr>
          <w:t>Targa Tenco</w:t>
        </w:r>
      </w:hyperlink>
      <w:r w:rsidRPr="006B72EB">
        <w:t> nella categoria miglior interprete.</w:t>
      </w:r>
    </w:p>
    <w:p w:rsidR="006B72EB" w:rsidRPr="006B72EB" w:rsidRDefault="006B72EB" w:rsidP="006B72EB">
      <w:pPr>
        <w:jc w:val="both"/>
        <w:rPr>
          <w:rFonts w:ascii="Times New Roman" w:hAnsi="Times New Roman" w:cs="Times New Roman"/>
        </w:rPr>
      </w:pPr>
      <w:r w:rsidRPr="006B72EB">
        <w:rPr>
          <w:rFonts w:ascii="Times New Roman" w:hAnsi="Times New Roman" w:cs="Times New Roman"/>
          <w:shd w:val="clear" w:color="auto" w:fill="FFFFFF"/>
        </w:rPr>
        <w:t>Recita e canta poi a teatro in </w:t>
      </w:r>
      <w:proofErr w:type="spellStart"/>
      <w:r w:rsidRPr="006B72EB">
        <w:rPr>
          <w:rFonts w:ascii="Times New Roman" w:hAnsi="Times New Roman" w:cs="Times New Roman"/>
          <w:iCs/>
          <w:shd w:val="clear" w:color="auto" w:fill="FFFFFF"/>
        </w:rPr>
        <w:t>El</w:t>
      </w:r>
      <w:proofErr w:type="spellEnd"/>
      <w:r w:rsidRPr="006B72EB">
        <w:rPr>
          <w:rFonts w:ascii="Times New Roman" w:hAnsi="Times New Roman" w:cs="Times New Roman"/>
          <w:iCs/>
          <w:shd w:val="clear" w:color="auto" w:fill="FFFFFF"/>
        </w:rPr>
        <w:t xml:space="preserve"> </w:t>
      </w:r>
      <w:proofErr w:type="spellStart"/>
      <w:r w:rsidRPr="006B72EB">
        <w:rPr>
          <w:rFonts w:ascii="Times New Roman" w:hAnsi="Times New Roman" w:cs="Times New Roman"/>
          <w:iCs/>
          <w:shd w:val="clear" w:color="auto" w:fill="FFFFFF"/>
        </w:rPr>
        <w:t>Pelusa</w:t>
      </w:r>
      <w:proofErr w:type="spellEnd"/>
      <w:r w:rsidRPr="006B72EB">
        <w:rPr>
          <w:rFonts w:ascii="Times New Roman" w:hAnsi="Times New Roman" w:cs="Times New Roman"/>
          <w:iCs/>
          <w:shd w:val="clear" w:color="auto" w:fill="FFFFFF"/>
        </w:rPr>
        <w:t xml:space="preserve"> y la Negra</w:t>
      </w:r>
      <w:r w:rsidRPr="006B72EB">
        <w:rPr>
          <w:rFonts w:ascii="Times New Roman" w:hAnsi="Times New Roman" w:cs="Times New Roman"/>
          <w:shd w:val="clear" w:color="auto" w:fill="FFFFFF"/>
        </w:rPr>
        <w:t>, un dialogo immaginario tra </w:t>
      </w:r>
      <w:hyperlink r:id="rId17" w:tooltip="Diego Armando Maradona" w:history="1">
        <w:r w:rsidRPr="006B72EB">
          <w:rPr>
            <w:rStyle w:val="Collegamentoipertestuale"/>
            <w:rFonts w:ascii="Times New Roman" w:hAnsi="Times New Roman" w:cs="Times New Roman"/>
            <w:color w:val="auto"/>
            <w:u w:val="none"/>
            <w:shd w:val="clear" w:color="auto" w:fill="FFFFFF"/>
          </w:rPr>
          <w:t>Diego Armando Maradona</w:t>
        </w:r>
      </w:hyperlink>
      <w:r w:rsidRPr="006B72EB">
        <w:rPr>
          <w:rFonts w:ascii="Times New Roman" w:hAnsi="Times New Roman" w:cs="Times New Roman"/>
          <w:shd w:val="clear" w:color="auto" w:fill="FFFFFF"/>
        </w:rPr>
        <w:t> e </w:t>
      </w:r>
      <w:hyperlink r:id="rId18" w:tooltip="Mercedes Sosa" w:history="1">
        <w:r w:rsidRPr="006B72EB">
          <w:rPr>
            <w:rStyle w:val="Collegamentoipertestuale"/>
            <w:rFonts w:ascii="Times New Roman" w:hAnsi="Times New Roman" w:cs="Times New Roman"/>
            <w:color w:val="auto"/>
            <w:u w:val="none"/>
            <w:shd w:val="clear" w:color="auto" w:fill="FFFFFF"/>
          </w:rPr>
          <w:t xml:space="preserve">Mercedes </w:t>
        </w:r>
        <w:proofErr w:type="spellStart"/>
        <w:r w:rsidRPr="006B72EB">
          <w:rPr>
            <w:rStyle w:val="Collegamentoipertestuale"/>
            <w:rFonts w:ascii="Times New Roman" w:hAnsi="Times New Roman" w:cs="Times New Roman"/>
            <w:color w:val="auto"/>
            <w:u w:val="none"/>
            <w:shd w:val="clear" w:color="auto" w:fill="FFFFFF"/>
          </w:rPr>
          <w:t>Sosa</w:t>
        </w:r>
        <w:proofErr w:type="spellEnd"/>
      </w:hyperlink>
      <w:r w:rsidRPr="006B72EB">
        <w:rPr>
          <w:rFonts w:ascii="Times New Roman" w:hAnsi="Times New Roman" w:cs="Times New Roman"/>
          <w:shd w:val="clear" w:color="auto" w:fill="FFFFFF"/>
        </w:rPr>
        <w:t>, da cui è tratto l'album in uscita nel 2023 </w:t>
      </w:r>
      <w:proofErr w:type="spellStart"/>
      <w:r w:rsidRPr="006B72EB">
        <w:rPr>
          <w:rFonts w:ascii="Times New Roman" w:hAnsi="Times New Roman" w:cs="Times New Roman"/>
          <w:iCs/>
          <w:shd w:val="clear" w:color="auto" w:fill="FFFFFF"/>
        </w:rPr>
        <w:t>Hasta</w:t>
      </w:r>
      <w:proofErr w:type="spellEnd"/>
      <w:r w:rsidRPr="006B72EB">
        <w:rPr>
          <w:rFonts w:ascii="Times New Roman" w:hAnsi="Times New Roman" w:cs="Times New Roman"/>
          <w:iCs/>
          <w:shd w:val="clear" w:color="auto" w:fill="FFFFFF"/>
        </w:rPr>
        <w:t xml:space="preserve"> </w:t>
      </w:r>
      <w:proofErr w:type="spellStart"/>
      <w:r w:rsidRPr="006B72EB">
        <w:rPr>
          <w:rFonts w:ascii="Times New Roman" w:hAnsi="Times New Roman" w:cs="Times New Roman"/>
          <w:iCs/>
          <w:shd w:val="clear" w:color="auto" w:fill="FFFFFF"/>
        </w:rPr>
        <w:t>siempre</w:t>
      </w:r>
      <w:proofErr w:type="spellEnd"/>
      <w:r w:rsidRPr="006B72EB">
        <w:rPr>
          <w:rFonts w:ascii="Times New Roman" w:hAnsi="Times New Roman" w:cs="Times New Roman"/>
          <w:iCs/>
          <w:shd w:val="clear" w:color="auto" w:fill="FFFFFF"/>
        </w:rPr>
        <w:t xml:space="preserve"> Mercedes</w:t>
      </w:r>
      <w:r w:rsidRPr="006B72EB">
        <w:rPr>
          <w:rFonts w:ascii="Times New Roman" w:hAnsi="Times New Roman" w:cs="Times New Roman"/>
          <w:shd w:val="clear" w:color="auto" w:fill="FFFFFF"/>
        </w:rPr>
        <w:t>, su testi dell'autore </w:t>
      </w:r>
      <w:hyperlink r:id="rId19" w:tooltip="Cosimo Damiano Damato" w:history="1">
        <w:r w:rsidRPr="006B72EB">
          <w:rPr>
            <w:rStyle w:val="Collegamentoipertestuale"/>
            <w:rFonts w:ascii="Times New Roman" w:hAnsi="Times New Roman" w:cs="Times New Roman"/>
            <w:color w:val="auto"/>
            <w:u w:val="none"/>
            <w:shd w:val="clear" w:color="auto" w:fill="FFFFFF"/>
          </w:rPr>
          <w:t>Cosimo Damiano Damato</w:t>
        </w:r>
      </w:hyperlink>
      <w:r w:rsidRPr="006B72EB">
        <w:rPr>
          <w:rFonts w:ascii="Times New Roman" w:hAnsi="Times New Roman" w:cs="Times New Roman"/>
          <w:shd w:val="clear" w:color="auto" w:fill="FFFFFF"/>
        </w:rPr>
        <w:t xml:space="preserve">. In contemporanea diventa ospite fisso del programma trasmesso da </w:t>
      </w:r>
      <w:proofErr w:type="spellStart"/>
      <w:r w:rsidRPr="006B72EB">
        <w:rPr>
          <w:rFonts w:ascii="Times New Roman" w:hAnsi="Times New Roman" w:cs="Times New Roman"/>
          <w:shd w:val="clear" w:color="auto" w:fill="FFFFFF"/>
        </w:rPr>
        <w:t>Sky</w:t>
      </w:r>
      <w:proofErr w:type="spellEnd"/>
      <w:r w:rsidRPr="006B72EB">
        <w:rPr>
          <w:rFonts w:ascii="Times New Roman" w:hAnsi="Times New Roman" w:cs="Times New Roman"/>
          <w:shd w:val="clear" w:color="auto" w:fill="FFFFFF"/>
        </w:rPr>
        <w:t xml:space="preserve"> arte Luce Social Club in onda ogni venerdì sera. Nel 2024 riceve il Premio Maria Callas di New York</w:t>
      </w:r>
      <w:r>
        <w:t xml:space="preserve"> </w:t>
      </w:r>
      <w:bookmarkStart w:id="0" w:name="_GoBack"/>
      <w:bookmarkEnd w:id="0"/>
      <w:r w:rsidRPr="006B72EB">
        <w:rPr>
          <w:rFonts w:ascii="Times New Roman" w:hAnsi="Times New Roman" w:cs="Times New Roman"/>
          <w:shd w:val="clear" w:color="auto" w:fill="FFFFFF"/>
        </w:rPr>
        <w:t>ed esce il disco </w:t>
      </w:r>
      <w:proofErr w:type="spellStart"/>
      <w:r w:rsidRPr="006B72EB">
        <w:rPr>
          <w:rFonts w:ascii="Times New Roman" w:hAnsi="Times New Roman" w:cs="Times New Roman"/>
          <w:iCs/>
          <w:shd w:val="clear" w:color="auto" w:fill="FFFFFF"/>
        </w:rPr>
        <w:t>Hasta</w:t>
      </w:r>
      <w:proofErr w:type="spellEnd"/>
      <w:r w:rsidRPr="006B72EB">
        <w:rPr>
          <w:rFonts w:ascii="Times New Roman" w:hAnsi="Times New Roman" w:cs="Times New Roman"/>
          <w:iCs/>
          <w:shd w:val="clear" w:color="auto" w:fill="FFFFFF"/>
        </w:rPr>
        <w:t xml:space="preserve"> </w:t>
      </w:r>
      <w:proofErr w:type="spellStart"/>
      <w:r w:rsidRPr="006B72EB">
        <w:rPr>
          <w:rFonts w:ascii="Times New Roman" w:hAnsi="Times New Roman" w:cs="Times New Roman"/>
          <w:iCs/>
          <w:shd w:val="clear" w:color="auto" w:fill="FFFFFF"/>
        </w:rPr>
        <w:t>siempre</w:t>
      </w:r>
      <w:proofErr w:type="spellEnd"/>
      <w:r w:rsidRPr="006B72EB">
        <w:rPr>
          <w:rFonts w:ascii="Times New Roman" w:hAnsi="Times New Roman" w:cs="Times New Roman"/>
          <w:iCs/>
          <w:shd w:val="clear" w:color="auto" w:fill="FFFFFF"/>
        </w:rPr>
        <w:t xml:space="preserve"> Mercedes</w:t>
      </w:r>
    </w:p>
    <w:p w:rsidR="00E22D0E" w:rsidRPr="006B72EB" w:rsidRDefault="00E22D0E" w:rsidP="006B72EB"/>
    <w:sectPr w:rsidR="00E22D0E" w:rsidRPr="006B72EB" w:rsidSect="004E326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7F"/>
    <w:rsid w:val="0007197F"/>
    <w:rsid w:val="004E326C"/>
    <w:rsid w:val="006B72EB"/>
    <w:rsid w:val="008A3542"/>
    <w:rsid w:val="00AD6A53"/>
    <w:rsid w:val="00DB55BA"/>
    <w:rsid w:val="00E22D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A2A3B"/>
  <w15:docId w15:val="{1CC05B1B-5DFA-4187-8B22-DEB92A86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22D0E"/>
    <w:rPr>
      <w:color w:val="0000FF"/>
      <w:u w:val="single"/>
    </w:rPr>
  </w:style>
  <w:style w:type="paragraph" w:styleId="NormaleWeb">
    <w:name w:val="Normal (Web)"/>
    <w:basedOn w:val="Normale"/>
    <w:uiPriority w:val="99"/>
    <w:unhideWhenUsed/>
    <w:rsid w:val="00E22D0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202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estival_di_Sanremo_2022" TargetMode="External"/><Relationship Id="rId13" Type="http://schemas.openxmlformats.org/officeDocument/2006/relationships/hyperlink" Target="https://it.wikipedia.org/wiki/2022" TargetMode="External"/><Relationship Id="rId18" Type="http://schemas.openxmlformats.org/officeDocument/2006/relationships/hyperlink" Target="https://it.wikipedia.org/wiki/Mercedes_Sos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t.wikipedia.org/w/index.php?title=Tempo_da_consumare&amp;action=edit&amp;redlink=1" TargetMode="External"/><Relationship Id="rId12" Type="http://schemas.openxmlformats.org/officeDocument/2006/relationships/hyperlink" Target="https://it.wikipedia.org/wiki/2021" TargetMode="External"/><Relationship Id="rId17" Type="http://schemas.openxmlformats.org/officeDocument/2006/relationships/hyperlink" Target="https://it.wikipedia.org/wiki/Diego_Armando_Maradona" TargetMode="External"/><Relationship Id="rId2" Type="http://schemas.openxmlformats.org/officeDocument/2006/relationships/settings" Target="settings.xml"/><Relationship Id="rId16" Type="http://schemas.openxmlformats.org/officeDocument/2006/relationships/hyperlink" Target="https://it.wikipedia.org/wiki/Targa_Tenc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t.wikipedia.org/w/index.php?title=Davanti_al_mare&amp;action=edit&amp;redlink=1" TargetMode="External"/><Relationship Id="rId11" Type="http://schemas.openxmlformats.org/officeDocument/2006/relationships/hyperlink" Target="https://it.wikipedia.org/wiki/2021" TargetMode="External"/><Relationship Id="rId5" Type="http://schemas.openxmlformats.org/officeDocument/2006/relationships/hyperlink" Target="https://it.wikipedia.org/wiki/E_se_domani_(brano_musicale)" TargetMode="External"/><Relationship Id="rId15" Type="http://schemas.openxmlformats.org/officeDocument/2006/relationships/hyperlink" Target="https://it.wikipedia.org/w/index.php?title=Come_un_film&amp;action=edit&amp;redlink=1" TargetMode="External"/><Relationship Id="rId10" Type="http://schemas.openxmlformats.org/officeDocument/2006/relationships/hyperlink" Target="https://it.wikipedia.org/wiki/Fabio_Ilacqua" TargetMode="External"/><Relationship Id="rId19" Type="http://schemas.openxmlformats.org/officeDocument/2006/relationships/hyperlink" Target="https://it.wikipedia.org/wiki/Cosimo_Damiano_Damato" TargetMode="External"/><Relationship Id="rId4" Type="http://schemas.openxmlformats.org/officeDocument/2006/relationships/hyperlink" Target="https://it.wikipedia.org/wiki/Umbria_Jazz" TargetMode="External"/><Relationship Id="rId9" Type="http://schemas.openxmlformats.org/officeDocument/2006/relationships/hyperlink" Target="https://it.wikipedia.org/w/index.php?title=Lei_balla_sola&amp;action=edit&amp;redlink=1" TargetMode="External"/><Relationship Id="rId14" Type="http://schemas.openxmlformats.org/officeDocument/2006/relationships/hyperlink" Target="https://it.wikipedia.org/wiki/Petali_(albu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utente</cp:lastModifiedBy>
  <cp:revision>2</cp:revision>
  <cp:lastPrinted>2018-08-27T11:07:00Z</cp:lastPrinted>
  <dcterms:created xsi:type="dcterms:W3CDTF">2024-07-29T18:35:00Z</dcterms:created>
  <dcterms:modified xsi:type="dcterms:W3CDTF">2024-07-29T18:35:00Z</dcterms:modified>
</cp:coreProperties>
</file>